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83" w:rsidRPr="000D1083" w:rsidRDefault="000D1083" w:rsidP="000D10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</w:pPr>
      <w:bookmarkStart w:id="0" w:name="_GoBack"/>
      <w:r w:rsidRPr="000D1083">
        <w:rPr>
          <w:rFonts w:ascii="Times New Roman" w:eastAsia="Times New Roman" w:hAnsi="Times New Roman" w:cs="Times New Roman"/>
          <w:bCs/>
          <w:iCs/>
          <w:color w:val="000000"/>
          <w:kern w:val="36"/>
          <w:sz w:val="28"/>
          <w:szCs w:val="28"/>
          <w:lang w:eastAsia="ru-RU"/>
        </w:rPr>
        <w:t>МЧС предупреждает: не оставляйте детей одних</w:t>
      </w:r>
    </w:p>
    <w:bookmarkEnd w:id="0"/>
    <w:p w:rsidR="00162416" w:rsidRPr="00162416" w:rsidRDefault="000D1083" w:rsidP="00162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 каждым годом количество погибших на пожарах детей в нашей стране уменьшается, однако даже одна потерянная детс</w:t>
      </w:r>
      <w:r w:rsidR="001624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кая жизнь – это трагедия семьи. Один из таких случаев случился 14 апреля в Березовском районе. В деревне </w:t>
      </w:r>
      <w:proofErr w:type="spellStart"/>
      <w:r w:rsidR="001624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Ястребель</w:t>
      </w:r>
      <w:proofErr w:type="spellEnd"/>
      <w:r w:rsidR="001624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горел жилой дом. При ликвидации пожара работники МЧС обнаружили тела 4 детей, из огня спаслась мать погибших и 4-летняя дочь. </w:t>
      </w:r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Но не только пожары могут с</w:t>
      </w:r>
      <w:r w:rsidR="0016241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тать причиной непоправимой беды.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несколько минут оставшиеся без присмотра малыши для спасателей – чрезвычайная ситуация.  Этих «пяти минут» достаточно, чтобы бросить зажженную спичку, попробовать «непонятную» жидкость на вкус, взобраться на окно, не говоря уже о том, чтобы проглотить таблетку или батарейку. </w:t>
      </w:r>
    </w:p>
    <w:p w:rsidR="000D1083" w:rsidRPr="000D1083" w:rsidRDefault="000D1083" w:rsidP="000D108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Спасатели призывают не оставлять маленьких детей одних, вы всегда должны быть рядом с ними на расстоянии вытянутой руки. Обучайте безопасности школьников – обсуждайте вопросы безопасности, рассказывайте об опасных местах для игр и будьте для детей примером. Присоединяйтесь к акции МЧС, делитесь безопасностью с родными и </w:t>
      </w:r>
      <w:r w:rsidRPr="000D1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близкими, друзьями и соседями. 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нужно знать о пожарной безопасности?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Семьи, которые совместно обучаются пожарной безопасности</w:t>
      </w: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снижают риск получения трав или жертв.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 каждом доме должен быть установлен хотя бы один дымовой пожарный </w:t>
      </w:r>
      <w:proofErr w:type="spellStart"/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извещатель</w:t>
      </w:r>
      <w:proofErr w:type="spellEnd"/>
    </w:p>
    <w:p w:rsid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Купите автономный пожарный </w:t>
      </w:r>
      <w:proofErr w:type="spellStart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извещатель</w:t>
      </w:r>
      <w:proofErr w:type="spellEnd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специализированном магазине и установите его на каждом этаже Вашего дома. Это недорогая защита для Вас и Вашей семьи. Установленная система пожарной сигнализации удваивают Ваши шансы на выживание. Ежемесячно чистите </w:t>
      </w:r>
      <w:proofErr w:type="spellStart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извещатель</w:t>
      </w:r>
      <w:proofErr w:type="spellEnd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 пыли и не реже чем раз в год меняйте батарейку. Сами </w:t>
      </w:r>
      <w:proofErr w:type="spellStart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извещатели</w:t>
      </w:r>
      <w:proofErr w:type="spellEnd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др. оборудование должно быть заменено через десять лет, либо по рекомендации производителя.</w:t>
      </w:r>
    </w:p>
    <w:p w:rsidR="00162416" w:rsidRPr="000D1083" w:rsidRDefault="00162416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14 апреля 2024 года автономный пожарный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извещатель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спас жизни троих детей и их бабушки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Лельчицком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районе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Электричество как источник пожара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Никогда не перегружайте сеть электрическими приборами. Не протягивайте электрический кабель по полу, под коврами и </w:t>
      </w:r>
      <w:proofErr w:type="gramStart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местах</w:t>
      </w:r>
      <w:proofErr w:type="gramEnd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высокой посещаемостью. Немедленно отключайте приборы от сети, если почувствуете, что прибор издает неприятный запах или видны искры. Затем пригласите квалифицированного мастера по ремонту, либо замените прибор </w:t>
      </w:r>
      <w:proofErr w:type="gramStart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</w:t>
      </w:r>
      <w:proofErr w:type="gramEnd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новый.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Использование отопительных приборов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Используя отопительные </w:t>
      </w:r>
      <w:proofErr w:type="gramStart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приборы</w:t>
      </w:r>
      <w:proofErr w:type="gramEnd"/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следуйте инструкциям производителя. Перегрев, необычный запах и искры признаки того, что прибор должен быть отключен от сети, заменен или отремонтирован. Отключайте прибор от сети, когда он не используется. Используйте </w:t>
      </w: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защитные колпаки (крышки), для предотвращения получения ожогов от нагреваемых поверхностей, особенно если в доме есть дети.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Контроль за</w:t>
      </w:r>
      <w:proofErr w:type="gramEnd"/>
      <w:r w:rsidRPr="000D108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детьми</w:t>
      </w:r>
    </w:p>
    <w:p w:rsidR="000D1083" w:rsidRPr="000D1083" w:rsidRDefault="000D1083" w:rsidP="000D10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108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до пяти лет, по своей природе очень любопытны, их любопытные взгляды так же жадно стремятся к огню. Не разрешайте играть со спичками и зажигалками. Трагично, но с каждым готом растет число погибших детей в пожарах. Объясните детям, что огонь является инструментом, а не игрушкой.</w:t>
      </w:r>
    </w:p>
    <w:p w:rsidR="009C5DEC" w:rsidRDefault="009C5DEC"/>
    <w:sectPr w:rsidR="009C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2B"/>
    <w:rsid w:val="000D1083"/>
    <w:rsid w:val="00162416"/>
    <w:rsid w:val="003F572B"/>
    <w:rsid w:val="009C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083"/>
    <w:rPr>
      <w:i/>
      <w:iCs/>
    </w:rPr>
  </w:style>
  <w:style w:type="character" w:styleId="a5">
    <w:name w:val="Strong"/>
    <w:basedOn w:val="a0"/>
    <w:uiPriority w:val="22"/>
    <w:qFormat/>
    <w:rsid w:val="000D1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1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D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1083"/>
    <w:rPr>
      <w:i/>
      <w:iCs/>
    </w:rPr>
  </w:style>
  <w:style w:type="character" w:styleId="a5">
    <w:name w:val="Strong"/>
    <w:basedOn w:val="a0"/>
    <w:uiPriority w:val="22"/>
    <w:qFormat/>
    <w:rsid w:val="000D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KRIS</cp:lastModifiedBy>
  <cp:revision>3</cp:revision>
  <dcterms:created xsi:type="dcterms:W3CDTF">2024-04-23T09:26:00Z</dcterms:created>
  <dcterms:modified xsi:type="dcterms:W3CDTF">2024-04-23T09:33:00Z</dcterms:modified>
</cp:coreProperties>
</file>